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A474" w14:textId="77777777" w:rsidR="00471A14" w:rsidRPr="006779BB" w:rsidRDefault="00471A14" w:rsidP="00471A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00D6D1C8" w14:textId="77777777"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557EE3A" w14:textId="5EC545C8" w:rsidR="009264EE" w:rsidRPr="009264EE" w:rsidRDefault="009264EE" w:rsidP="009264EE">
      <w:pPr>
        <w:pStyle w:val="Akapitzlist"/>
        <w:tabs>
          <w:tab w:val="left" w:pos="142"/>
        </w:tabs>
        <w:ind w:left="284"/>
        <w:jc w:val="center"/>
        <w:rPr>
          <w:rFonts w:ascii="Cambria" w:eastAsia="Calibri" w:hAnsi="Cambria" w:cs="Times New Roman"/>
          <w:b/>
          <w:bCs/>
          <w:color w:val="000000"/>
          <w:lang w:eastAsia="pl-PL"/>
        </w:rPr>
      </w:pPr>
      <w:r w:rsidRPr="009264EE">
        <w:rPr>
          <w:rFonts w:ascii="Cambria" w:eastAsia="Calibri" w:hAnsi="Cambria" w:cs="Times New Roman"/>
          <w:b/>
          <w:bCs/>
          <w:color w:val="000000"/>
          <w:lang w:eastAsia="pl-PL"/>
        </w:rPr>
        <w:t>(Znak sprawy: ZZOWR.271.</w:t>
      </w:r>
      <w:r w:rsidR="005740A5">
        <w:rPr>
          <w:rFonts w:ascii="Cambria" w:eastAsia="Calibri" w:hAnsi="Cambria" w:cs="Times New Roman"/>
          <w:b/>
          <w:bCs/>
          <w:color w:val="000000"/>
          <w:lang w:eastAsia="pl-PL"/>
        </w:rPr>
        <w:t>88</w:t>
      </w:r>
      <w:r w:rsidRPr="009264EE">
        <w:rPr>
          <w:rFonts w:ascii="Cambria" w:eastAsia="Calibri" w:hAnsi="Cambria" w:cs="Times New Roman"/>
          <w:b/>
          <w:bCs/>
          <w:color w:val="000000"/>
          <w:lang w:eastAsia="pl-PL"/>
        </w:rPr>
        <w:t>.2021)</w:t>
      </w:r>
    </w:p>
    <w:p w14:paraId="7FE91552" w14:textId="77777777" w:rsidR="00471A14" w:rsidRPr="00BF239A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BE3F3D6" w14:textId="77777777" w:rsidR="00471A14" w:rsidRPr="009B4EE7" w:rsidRDefault="00471A14" w:rsidP="00471A14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30E14C2" w14:textId="77777777" w:rsidR="00471A14" w:rsidRPr="00E12D45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22D9D1B" w14:textId="77777777" w:rsidR="009264EE" w:rsidRPr="009264EE" w:rsidRDefault="009264EE" w:rsidP="009264EE">
      <w:pPr>
        <w:spacing w:line="276" w:lineRule="auto"/>
        <w:ind w:left="567"/>
        <w:rPr>
          <w:rFonts w:ascii="Cambria" w:hAnsi="Cambria"/>
        </w:rPr>
      </w:pPr>
      <w:bookmarkStart w:id="0" w:name="_Hlk72667611"/>
      <w:bookmarkStart w:id="1" w:name="_Hlk67466542"/>
      <w:bookmarkStart w:id="2" w:name="_Hlk15719931"/>
      <w:bookmarkStart w:id="3" w:name="_Hlk63772251"/>
      <w:bookmarkStart w:id="4" w:name="_Hlk72667024"/>
      <w:r w:rsidRPr="009264EE">
        <w:rPr>
          <w:rFonts w:ascii="Cambria" w:eastAsia="Arial Narrow" w:hAnsi="Cambria" w:cs="Arial Narrow"/>
          <w:b/>
        </w:rPr>
        <w:t>Związek Komunalny Gmin Ziemi Lubartowskiej - Zakład Zagospodarowania Odpadów w Wólce Rokickiej</w:t>
      </w:r>
      <w:bookmarkEnd w:id="0"/>
      <w:r w:rsidRPr="009264EE">
        <w:rPr>
          <w:rFonts w:ascii="Cambria" w:eastAsia="Arial Narrow" w:hAnsi="Cambria" w:cs="Arial Narrow"/>
        </w:rPr>
        <w:t xml:space="preserve">, </w:t>
      </w:r>
      <w:bookmarkEnd w:id="1"/>
      <w:r w:rsidRPr="009264EE">
        <w:rPr>
          <w:rFonts w:ascii="Cambria" w:hAnsi="Cambria"/>
        </w:rPr>
        <w:t>zwany dalej „Zamawiającym”</w:t>
      </w:r>
    </w:p>
    <w:p w14:paraId="0AF0F1A6" w14:textId="77777777" w:rsidR="009264EE" w:rsidRPr="009264EE" w:rsidRDefault="009264EE" w:rsidP="009264EE">
      <w:pPr>
        <w:spacing w:line="276" w:lineRule="auto"/>
        <w:ind w:left="567"/>
        <w:rPr>
          <w:rFonts w:ascii="Cambria" w:hAnsi="Cambria"/>
        </w:rPr>
      </w:pPr>
      <w:r w:rsidRPr="009264EE">
        <w:rPr>
          <w:rFonts w:ascii="Cambria" w:eastAsia="Arial Narrow" w:hAnsi="Cambria" w:cs="Arial Narrow"/>
        </w:rPr>
        <w:t>Wólka Rokicka 100, 21-100 Lubartów,</w:t>
      </w:r>
    </w:p>
    <w:bookmarkEnd w:id="2"/>
    <w:p w14:paraId="587322CD" w14:textId="77777777" w:rsidR="009264EE" w:rsidRPr="009264EE" w:rsidRDefault="009264EE" w:rsidP="009264EE">
      <w:pPr>
        <w:spacing w:line="276" w:lineRule="auto"/>
        <w:ind w:left="567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 xml:space="preserve">NIP: </w:t>
      </w:r>
      <w:r w:rsidRPr="009264EE">
        <w:rPr>
          <w:rFonts w:ascii="Cambria" w:hAnsi="Cambria"/>
        </w:rPr>
        <w:t>714-188-86-46</w:t>
      </w:r>
      <w:r w:rsidRPr="009264EE">
        <w:rPr>
          <w:rFonts w:ascii="Cambria" w:hAnsi="Cambria" w:cs="Arial"/>
          <w:bCs/>
        </w:rPr>
        <w:t xml:space="preserve">, REGON: </w:t>
      </w:r>
      <w:r w:rsidRPr="009264EE">
        <w:rPr>
          <w:rFonts w:ascii="Cambria" w:hAnsi="Cambria"/>
        </w:rPr>
        <w:t>…………………..</w:t>
      </w:r>
    </w:p>
    <w:p w14:paraId="540B06D6" w14:textId="7777777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>nr telefonu +48 (</w:t>
      </w:r>
      <w:r w:rsidRPr="009264EE">
        <w:rPr>
          <w:rFonts w:ascii="Cambria" w:hAnsi="Cambria" w:cs="Open Sans"/>
          <w:shd w:val="clear" w:color="auto" w:fill="FFFFFF"/>
        </w:rPr>
        <w:t xml:space="preserve">81) 451 01 35, </w:t>
      </w:r>
      <w:r w:rsidRPr="009264EE">
        <w:rPr>
          <w:rFonts w:ascii="Cambria" w:hAnsi="Cambria" w:cs="Arial"/>
          <w:bCs/>
        </w:rPr>
        <w:t>nr faksu +48 (</w:t>
      </w:r>
      <w:r w:rsidRPr="009264EE">
        <w:rPr>
          <w:rFonts w:ascii="Cambria" w:hAnsi="Cambria" w:cs="Open Sans"/>
          <w:shd w:val="clear" w:color="auto" w:fill="FFFFFF"/>
        </w:rPr>
        <w:t>81) 451 01 33</w:t>
      </w:r>
    </w:p>
    <w:bookmarkEnd w:id="3"/>
    <w:p w14:paraId="46121CF4" w14:textId="7777777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 xml:space="preserve">Elektroniczna Skrzynka Podawcza: </w:t>
      </w:r>
      <w:r w:rsidRPr="009264EE">
        <w:rPr>
          <w:rFonts w:ascii="Cambria" w:hAnsi="Cambria" w:cs="Arial"/>
          <w:b/>
        </w:rPr>
        <w:t>/ZZOWR/</w:t>
      </w:r>
      <w:proofErr w:type="spellStart"/>
      <w:r w:rsidRPr="009264EE">
        <w:rPr>
          <w:rFonts w:ascii="Cambria" w:hAnsi="Cambria" w:cs="Arial"/>
          <w:b/>
        </w:rPr>
        <w:t>SkrytkaESP</w:t>
      </w:r>
      <w:proofErr w:type="spellEnd"/>
      <w:r w:rsidRPr="009264EE">
        <w:rPr>
          <w:rFonts w:ascii="Cambria" w:hAnsi="Cambria" w:cs="Arial"/>
          <w:b/>
        </w:rPr>
        <w:t xml:space="preserve"> </w:t>
      </w:r>
      <w:r w:rsidRPr="009264EE">
        <w:rPr>
          <w:rFonts w:ascii="Cambria" w:hAnsi="Cambria" w:cs="Arial"/>
          <w:bCs/>
        </w:rPr>
        <w:t xml:space="preserve">znajdująca się na platformie </w:t>
      </w:r>
      <w:proofErr w:type="spellStart"/>
      <w:r w:rsidRPr="009264EE">
        <w:rPr>
          <w:rFonts w:ascii="Cambria" w:hAnsi="Cambria" w:cs="Arial"/>
          <w:bCs/>
        </w:rPr>
        <w:t>ePUAP</w:t>
      </w:r>
      <w:proofErr w:type="spellEnd"/>
      <w:r w:rsidRPr="009264EE">
        <w:rPr>
          <w:rFonts w:ascii="Cambria" w:hAnsi="Cambria" w:cs="Arial"/>
          <w:bCs/>
        </w:rPr>
        <w:t xml:space="preserve"> pod adresem </w:t>
      </w:r>
      <w:hyperlink r:id="rId8" w:history="1">
        <w:r w:rsidRPr="009264EE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9264EE">
        <w:rPr>
          <w:rFonts w:ascii="Cambria" w:hAnsi="Cambria" w:cs="Arial"/>
          <w:bCs/>
          <w:u w:val="single"/>
        </w:rPr>
        <w:t xml:space="preserve"> </w:t>
      </w:r>
    </w:p>
    <w:p w14:paraId="3FED94FB" w14:textId="7777777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64EE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9264EE">
          <w:rPr>
            <w:rStyle w:val="Hipercze"/>
            <w:rFonts w:ascii="Cambria" w:hAnsi="Cambria"/>
          </w:rPr>
          <w:t>biuro@zzo.lubartow.pl</w:t>
        </w:r>
      </w:hyperlink>
      <w:r w:rsidRPr="009264EE">
        <w:rPr>
          <w:rStyle w:val="Hipercze"/>
          <w:rFonts w:ascii="Cambria" w:hAnsi="Cambria"/>
        </w:rPr>
        <w:t xml:space="preserve"> </w:t>
      </w:r>
      <w:r w:rsidRPr="009264EE">
        <w:rPr>
          <w:rFonts w:ascii="Cambria" w:hAnsi="Cambria"/>
        </w:rPr>
        <w:t xml:space="preserve"> </w:t>
      </w:r>
    </w:p>
    <w:p w14:paraId="187940F2" w14:textId="7777777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/>
          <w:u w:val="single"/>
        </w:rPr>
      </w:pPr>
      <w:r w:rsidRPr="009264EE">
        <w:rPr>
          <w:rFonts w:ascii="Cambria" w:hAnsi="Cambria" w:cs="Arial"/>
          <w:bCs/>
        </w:rPr>
        <w:t>Adres strony internetowej:</w:t>
      </w:r>
      <w:r w:rsidRPr="009264EE">
        <w:rPr>
          <w:rFonts w:ascii="Cambria" w:hAnsi="Cambria"/>
        </w:rPr>
        <w:t xml:space="preserve"> </w:t>
      </w:r>
      <w:hyperlink r:id="rId10" w:history="1">
        <w:r w:rsidRPr="009264EE">
          <w:rPr>
            <w:rStyle w:val="Hipercze"/>
            <w:rFonts w:ascii="Cambria" w:hAnsi="Cambria" w:cs="Open Sans"/>
            <w:shd w:val="clear" w:color="auto" w:fill="FFFFFF"/>
          </w:rPr>
          <w:t>http://www.zzo.lubartow.pl</w:t>
        </w:r>
      </w:hyperlink>
      <w:r w:rsidRPr="009264EE">
        <w:rPr>
          <w:rFonts w:ascii="Cambria" w:hAnsi="Cambria"/>
        </w:rPr>
        <w:t xml:space="preserve"> </w:t>
      </w:r>
    </w:p>
    <w:p w14:paraId="7EBD3CA2" w14:textId="7777777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264E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1" w:history="1">
        <w:r w:rsidRPr="009264EE">
          <w:rPr>
            <w:rStyle w:val="Hipercze"/>
            <w:rFonts w:ascii="Cambria" w:hAnsi="Cambria"/>
          </w:rPr>
          <w:t>https://zzo.bip.lubelskie.pl/</w:t>
        </w:r>
      </w:hyperlink>
      <w:r w:rsidRPr="009264EE">
        <w:rPr>
          <w:rFonts w:ascii="Cambria" w:hAnsi="Cambria"/>
        </w:rPr>
        <w:t xml:space="preserve"> </w:t>
      </w:r>
    </w:p>
    <w:p w14:paraId="3CCBFFF3" w14:textId="77777777" w:rsidR="009264EE" w:rsidRPr="009264EE" w:rsidRDefault="009264EE" w:rsidP="009264EE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264EE">
        <w:rPr>
          <w:rFonts w:ascii="Cambria" w:hAnsi="Cambria"/>
        </w:rPr>
        <w:t xml:space="preserve">Godziny urzędowania: Poniedziałek, wtorek środa, czwartek, piątek w godz. 7:30–15:30, z wyłączeniem dni ustawowo wolnych od pracy. </w:t>
      </w:r>
    </w:p>
    <w:bookmarkEnd w:id="4"/>
    <w:p w14:paraId="75060898" w14:textId="77777777" w:rsidR="00471A14" w:rsidRPr="00EC7781" w:rsidRDefault="00471A14" w:rsidP="00471A1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3849A38" w14:textId="77777777" w:rsidR="00471A14" w:rsidRPr="00874521" w:rsidRDefault="00471A14" w:rsidP="00471A14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80"/>
      </w:tblGrid>
      <w:tr w:rsidR="00471A14" w:rsidRPr="003E090C" w14:paraId="138D0073" w14:textId="77777777" w:rsidTr="00146238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11D1882" w14:textId="77777777"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441F59D" w14:textId="77777777"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11785F54" w14:textId="77777777"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1EDE471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61B578" w14:textId="77777777"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757B7E14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A0BC08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5A2EA3" w14:textId="77777777"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0BBF1BE" w14:textId="77777777"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35C749" w14:textId="77777777"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B2B1D60" w14:textId="77777777" w:rsidR="00471A14" w:rsidRDefault="00471A14" w:rsidP="00146238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012CE41" w14:textId="77777777" w:rsidR="00471A14" w:rsidRPr="000104EC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7F807D" w14:textId="77777777" w:rsidR="00471A14" w:rsidRPr="00FC6851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270EC09" w14:textId="77777777"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11C110E" w14:textId="77777777"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CC6FC42" w14:textId="77777777" w:rsidR="00471A14" w:rsidRPr="00FC6851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C85655" w14:textId="77777777" w:rsidR="00471A14" w:rsidRPr="00640578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8A4B301" w14:textId="77777777" w:rsidR="00471A14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173E2B7" w14:textId="77777777" w:rsidR="00471A14" w:rsidRPr="000F2DFA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CD468B" w14:textId="77777777" w:rsidR="00471A14" w:rsidRPr="00FC6851" w:rsidRDefault="00471A14" w:rsidP="00146238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6F1827F2" w14:textId="77777777" w:rsidR="00471A14" w:rsidRPr="000F2DFA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C16CDF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7A6786" w14:textId="77777777" w:rsidR="00471A14" w:rsidRDefault="00471A14" w:rsidP="00146238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E26894" w14:textId="77777777" w:rsidR="00471A14" w:rsidRPr="000F2DFA" w:rsidRDefault="00471A14" w:rsidP="00146238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14:paraId="3DD2DAFF" w14:textId="77777777"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D282B52" w14:textId="77777777"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912DBF4" w14:textId="77777777" w:rsidR="00471A14" w:rsidRPr="007C687C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3E090C" w14:paraId="1B3B1F09" w14:textId="77777777" w:rsidTr="00146238">
        <w:trPr>
          <w:trHeight w:val="151"/>
          <w:jc w:val="center"/>
        </w:trPr>
        <w:tc>
          <w:tcPr>
            <w:tcW w:w="9671" w:type="dxa"/>
          </w:tcPr>
          <w:p w14:paraId="23570955" w14:textId="77777777" w:rsidR="00471A14" w:rsidRPr="003E090C" w:rsidRDefault="00471A14" w:rsidP="00146238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D0DB547" w14:textId="56A037F0" w:rsidR="00471A14" w:rsidRDefault="00471A14" w:rsidP="0014623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>
              <w:rPr>
                <w:rFonts w:ascii="Cambria" w:hAnsi="Cambria" w:cs="Arial"/>
                <w:iCs/>
              </w:rPr>
              <w:t xml:space="preserve">prowadzone w trybie </w:t>
            </w:r>
            <w:r w:rsidR="009264EE">
              <w:rPr>
                <w:rFonts w:ascii="Cambria" w:hAnsi="Cambria" w:cs="Arial"/>
                <w:iCs/>
              </w:rPr>
              <w:t xml:space="preserve">podstawowym 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9F0A4E">
              <w:rPr>
                <w:rFonts w:ascii="Cambria" w:hAnsi="Cambria" w:cs="Arial"/>
                <w:iCs/>
              </w:rPr>
              <w:t>pn.:</w:t>
            </w:r>
            <w:r w:rsidRPr="009F031F">
              <w:rPr>
                <w:rFonts w:ascii="Cambria" w:hAnsi="Cambria"/>
                <w:bCs/>
              </w:rPr>
              <w:t xml:space="preserve"> „</w:t>
            </w:r>
            <w:r w:rsidR="009264EE" w:rsidRPr="009264EE">
              <w:rPr>
                <w:rFonts w:ascii="Cambria" w:hAnsi="Cambria"/>
                <w:b/>
                <w:bCs/>
              </w:rPr>
              <w:t>Dostawa oleju napędowego oraz oleju opałowego na potrzeby ZZO w Wólce Rokickiej</w:t>
            </w:r>
            <w:r w:rsidRPr="009F031F">
              <w:rPr>
                <w:rFonts w:ascii="Cambria" w:hAnsi="Cambria"/>
                <w:bCs/>
              </w:rPr>
              <w:t xml:space="preserve">” </w:t>
            </w:r>
          </w:p>
          <w:p w14:paraId="55CBB19F" w14:textId="026A0399" w:rsidR="009264EE" w:rsidRDefault="009264EE" w:rsidP="0014623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9264EE" w:rsidRPr="003E090C" w14:paraId="24303847" w14:textId="77777777" w:rsidTr="00DC4068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3F8173" w14:textId="77777777" w:rsidR="009264EE" w:rsidRPr="00485A7D" w:rsidRDefault="009264EE" w:rsidP="009264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1C55D745" w14:textId="056EF526" w:rsidR="009264EE" w:rsidRPr="00AF7365" w:rsidRDefault="009264EE" w:rsidP="009264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F736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AF7365" w:rsidRPr="00AF7365">
                    <w:rPr>
                      <w:rFonts w:ascii="Cambria" w:hAnsi="Cambria" w:cs="Arial"/>
                      <w:b/>
                      <w:iCs/>
                    </w:rPr>
                    <w:t>Dostawa oleju napędowego</w:t>
                  </w:r>
                  <w:r w:rsidRPr="00AF736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8EBB6D6" w14:textId="77777777" w:rsidR="009264EE" w:rsidRDefault="009264EE" w:rsidP="009264E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D20EAD" w14:textId="77777777" w:rsidR="009264EE" w:rsidRPr="00C8744F" w:rsidRDefault="009264EE" w:rsidP="009264E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B0346E" w14:textId="1D43E22D"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D58FD">
              <w:rPr>
                <w:rFonts w:ascii="Cambria" w:hAnsi="Cambria" w:cs="Arial"/>
                <w:b/>
                <w:iCs/>
              </w:rPr>
              <w:t>:</w:t>
            </w:r>
          </w:p>
          <w:p w14:paraId="670DACCC" w14:textId="12AAEBEC"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CDB5699" w14:textId="6D1C6A02" w:rsidR="009264EE" w:rsidRPr="008B4E5A" w:rsidRDefault="009264EE" w:rsidP="009264E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95EECB" w14:textId="77777777" w:rsidR="009264EE" w:rsidRPr="008B4E5A" w:rsidRDefault="009264EE" w:rsidP="009264EE">
            <w:pPr>
              <w:jc w:val="both"/>
              <w:rPr>
                <w:rFonts w:ascii="Cambria" w:hAnsi="Cambria"/>
              </w:rPr>
            </w:pPr>
            <w:r w:rsidRPr="008B4E5A">
              <w:rPr>
                <w:rFonts w:ascii="Cambria" w:hAnsi="Cambria"/>
                <w:b/>
              </w:rPr>
              <w:t>…………………………….. zł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14:paraId="23F6B8F7" w14:textId="77777777" w:rsidR="009264EE" w:rsidRPr="008B4E5A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B229FB1" w14:textId="696249C1" w:rsidR="009264EE" w:rsidRPr="00610395" w:rsidRDefault="009264EE" w:rsidP="00610395">
            <w:pPr>
              <w:rPr>
                <w:rFonts w:ascii="Cambria" w:hAnsi="Cambria"/>
                <w:bCs/>
              </w:rPr>
            </w:pPr>
            <w:r w:rsidRPr="00610395">
              <w:rPr>
                <w:rFonts w:ascii="Cambria" w:hAnsi="Cambria" w:cs="Arial"/>
                <w:bCs/>
                <w:iCs/>
              </w:rPr>
              <w:t xml:space="preserve">Uwaga: </w:t>
            </w:r>
            <w:r w:rsidR="007E5C2C">
              <w:rPr>
                <w:rFonts w:ascii="Cambria" w:hAnsi="Cambria" w:cs="Arial"/>
                <w:bCs/>
                <w:iCs/>
              </w:rPr>
              <w:t>C</w:t>
            </w:r>
            <w:r w:rsidRPr="00610395">
              <w:rPr>
                <w:rFonts w:ascii="Cambria" w:hAnsi="Cambria" w:cs="Arial"/>
                <w:bCs/>
                <w:iCs/>
              </w:rPr>
              <w:t>en</w:t>
            </w:r>
            <w:r w:rsidR="007E5C2C">
              <w:rPr>
                <w:rFonts w:ascii="Cambria" w:hAnsi="Cambria" w:cs="Arial"/>
                <w:bCs/>
                <w:iCs/>
              </w:rPr>
              <w:t>a</w:t>
            </w:r>
            <w:r w:rsidRPr="00610395">
              <w:rPr>
                <w:rFonts w:ascii="Cambria" w:hAnsi="Cambria" w:cs="Arial"/>
                <w:bCs/>
                <w:iCs/>
              </w:rPr>
              <w:t xml:space="preserve"> netto </w:t>
            </w:r>
            <w:r w:rsidR="007E5C2C">
              <w:rPr>
                <w:rFonts w:ascii="Cambria" w:hAnsi="Cambria" w:cs="Arial"/>
                <w:bCs/>
                <w:iCs/>
              </w:rPr>
              <w:t xml:space="preserve">to </w:t>
            </w:r>
            <w:r w:rsidRPr="00610395">
              <w:rPr>
                <w:rFonts w:ascii="Cambria" w:hAnsi="Cambria"/>
                <w:bCs/>
              </w:rPr>
              <w:t xml:space="preserve">wartość </w:t>
            </w:r>
            <w:r w:rsidR="007E5C2C" w:rsidRPr="00610395">
              <w:rPr>
                <w:rFonts w:ascii="Cambria" w:hAnsi="Cambria"/>
                <w:bCs/>
              </w:rPr>
              <w:t>ujęt</w:t>
            </w:r>
            <w:r w:rsidR="007E5C2C">
              <w:rPr>
                <w:rFonts w:ascii="Cambria" w:hAnsi="Cambria"/>
                <w:bCs/>
              </w:rPr>
              <w:t>a</w:t>
            </w:r>
            <w:r w:rsidR="007E5C2C" w:rsidRPr="00610395">
              <w:rPr>
                <w:rFonts w:ascii="Cambria" w:hAnsi="Cambria"/>
                <w:bCs/>
              </w:rPr>
              <w:t xml:space="preserve"> </w:t>
            </w:r>
            <w:r w:rsidRPr="00610395">
              <w:rPr>
                <w:rFonts w:ascii="Cambria" w:hAnsi="Cambria"/>
                <w:bCs/>
              </w:rPr>
              <w:t xml:space="preserve">w kolumnie </w:t>
            </w:r>
            <w:r w:rsidR="007E5C2C">
              <w:rPr>
                <w:rFonts w:ascii="Cambria" w:hAnsi="Cambria"/>
                <w:bCs/>
              </w:rPr>
              <w:t xml:space="preserve"> </w:t>
            </w:r>
            <w:r w:rsidRPr="00610395">
              <w:rPr>
                <w:rFonts w:ascii="Cambria" w:hAnsi="Cambria"/>
                <w:bCs/>
              </w:rPr>
              <w:t>I tabeli poniżej.</w:t>
            </w:r>
          </w:p>
          <w:p w14:paraId="0A55197A" w14:textId="77777777" w:rsidR="009264EE" w:rsidRPr="00786826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7FF5C3F" w14:textId="73A90D6B" w:rsidR="009264EE" w:rsidRDefault="009264EE" w:rsidP="009264EE">
            <w:pPr>
              <w:jc w:val="both"/>
              <w:rPr>
                <w:rFonts w:ascii="Cambria" w:hAnsi="Cambria"/>
              </w:rPr>
            </w:pPr>
            <w:r w:rsidRPr="00786826"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14:paraId="0A82A126" w14:textId="77777777"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tbl>
            <w:tblPr>
              <w:tblW w:w="9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1252"/>
              <w:gridCol w:w="1412"/>
              <w:gridCol w:w="1230"/>
              <w:gridCol w:w="1333"/>
              <w:gridCol w:w="1159"/>
              <w:gridCol w:w="797"/>
              <w:gridCol w:w="798"/>
              <w:gridCol w:w="1212"/>
            </w:tblGrid>
            <w:tr w:rsidR="00283270" w:rsidRPr="004A3E7B" w14:paraId="27A05819" w14:textId="77777777" w:rsidTr="007E5C2C">
              <w:tc>
                <w:tcPr>
                  <w:tcW w:w="843" w:type="dxa"/>
                  <w:shd w:val="clear" w:color="auto" w:fill="FFFFFF" w:themeFill="background1"/>
                  <w:vAlign w:val="center"/>
                </w:tcPr>
                <w:p w14:paraId="506CF47D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42" w:type="dxa"/>
                  <w:shd w:val="clear" w:color="auto" w:fill="FFFFFF" w:themeFill="background1"/>
                  <w:vAlign w:val="center"/>
                </w:tcPr>
                <w:p w14:paraId="7EEC3666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46EFE2D6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49" w:type="dxa"/>
                  <w:shd w:val="clear" w:color="auto" w:fill="FFFFFF" w:themeFill="background1"/>
                  <w:vAlign w:val="center"/>
                </w:tcPr>
                <w:p w14:paraId="7BDE0846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198" w:type="dxa"/>
                  <w:shd w:val="clear" w:color="auto" w:fill="FFFFFF" w:themeFill="background1"/>
                </w:tcPr>
                <w:p w14:paraId="0FF07226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042" w:type="dxa"/>
                  <w:shd w:val="clear" w:color="auto" w:fill="FFFFFF" w:themeFill="background1"/>
                  <w:vAlign w:val="center"/>
                </w:tcPr>
                <w:p w14:paraId="1657D414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  <w:vAlign w:val="center"/>
                </w:tcPr>
                <w:p w14:paraId="426FC68D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722" w:type="dxa"/>
                  <w:shd w:val="clear" w:color="auto" w:fill="FFFFFF" w:themeFill="background1"/>
                  <w:vAlign w:val="center"/>
                </w:tcPr>
                <w:p w14:paraId="5520ED68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  <w:vAlign w:val="center"/>
                </w:tcPr>
                <w:p w14:paraId="6B4094FB" w14:textId="77777777"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I</w:t>
                  </w:r>
                </w:p>
              </w:tc>
            </w:tr>
            <w:tr w:rsidR="00283270" w:rsidRPr="004A3E7B" w14:paraId="77D2FF01" w14:textId="77777777" w:rsidTr="007E5C2C">
              <w:tc>
                <w:tcPr>
                  <w:tcW w:w="843" w:type="dxa"/>
                  <w:shd w:val="clear" w:color="auto" w:fill="FFFFFF" w:themeFill="background1"/>
                </w:tcPr>
                <w:p w14:paraId="4D6074BF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Rodzaj paliwa</w:t>
                  </w:r>
                </w:p>
              </w:tc>
              <w:tc>
                <w:tcPr>
                  <w:tcW w:w="1042" w:type="dxa"/>
                  <w:shd w:val="clear" w:color="auto" w:fill="FFFFFF" w:themeFill="background1"/>
                </w:tcPr>
                <w:p w14:paraId="086BB009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Ilość</w:t>
                  </w:r>
                </w:p>
                <w:p w14:paraId="264D0B49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podstawowa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  <w:t>paliwa</w:t>
                  </w:r>
                </w:p>
                <w:p w14:paraId="0B1747F3" w14:textId="77777777" w:rsidR="009264EE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m3</w:t>
                  </w:r>
                </w:p>
                <w:p w14:paraId="74B6A3F7" w14:textId="4686FA71" w:rsidR="00535974" w:rsidRPr="00610395" w:rsidRDefault="00535974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vertAlign w:val="superscript"/>
                    </w:rPr>
                  </w:pPr>
                  <w:r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temperaturze</w:t>
                  </w:r>
                  <w:r w:rsidR="00BB6FC1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referencyjnej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°C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</w:tcPr>
                <w:p w14:paraId="1DBD40A1" w14:textId="1523A634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</w:t>
                  </w:r>
                  <w:r w:rsidR="00283270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hurtowa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jednostkowa  paliwa </w:t>
                  </w:r>
                  <w:r w:rsidR="00283270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EKODIESEL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netto w zł/</w:t>
                  </w:r>
                  <w:r w:rsidR="00283270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m3</w:t>
                  </w:r>
                  <w:r w:rsidR="00283270" w:rsidRPr="00610395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, zgodnie z cennikiem sprzedaży paliw płynnych PKN ORLEN, zamieszczonym na stronie www.orlen.pl</w:t>
                  </w:r>
                  <w:r w:rsidR="00283270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na dzień</w:t>
                  </w:r>
                </w:p>
                <w:p w14:paraId="7DA8AC6C" w14:textId="2428FE82" w:rsidR="009264EE" w:rsidRPr="00610395" w:rsidRDefault="000766C5" w:rsidP="00166FBC">
                  <w:pPr>
                    <w:pStyle w:val="Zawartotabeli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29.11.</w:t>
                  </w:r>
                  <w:r w:rsidR="009264EE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2021 r.</w:t>
                  </w:r>
                  <w:r w:rsidR="00283270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0652ABF" w14:textId="50B94916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shd w:val="clear" w:color="auto" w:fill="FFFFFF" w:themeFill="background1"/>
                </w:tcPr>
                <w:p w14:paraId="44259516" w14:textId="0ED18F2F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lastRenderedPageBreak/>
                    <w:t>Upust</w:t>
                  </w:r>
                  <w:r w:rsidR="0030364D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*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[w </w:t>
                  </w:r>
                  <w:r w:rsidR="005740A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</w:p>
                <w:p w14:paraId="70D55391" w14:textId="3E88C1CC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od ceny jednostkowej</w:t>
                  </w:r>
                  <w:r w:rsidR="00283270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wskazanej w kolumnie C</w:t>
                  </w:r>
                </w:p>
              </w:tc>
              <w:tc>
                <w:tcPr>
                  <w:tcW w:w="1198" w:type="dxa"/>
                  <w:shd w:val="clear" w:color="auto" w:fill="FFFFFF" w:themeFill="background1"/>
                </w:tcPr>
                <w:p w14:paraId="42F3E374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jednostkowa paliwa netto </w:t>
                  </w:r>
                </w:p>
                <w:p w14:paraId="2169A3B2" w14:textId="364E259C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po uwzględnieniu upustu</w:t>
                  </w:r>
                  <w:r w:rsidR="00283270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(C</w:t>
                  </w:r>
                  <w:r w:rsidR="000766C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-</w:t>
                  </w:r>
                  <w:r w:rsidR="00283270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D)</w:t>
                  </w:r>
                </w:p>
                <w:p w14:paraId="6CB9B33C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shd w:val="clear" w:color="auto" w:fill="FFFFFF" w:themeFill="background1"/>
                </w:tcPr>
                <w:p w14:paraId="2B1E0141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Wartość netto paliwa za ilość podstawową</w:t>
                  </w:r>
                </w:p>
                <w:p w14:paraId="3922E937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[E x B]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</w:tcPr>
                <w:p w14:paraId="0B59AB37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Ilość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  <w:t>paliwa</w:t>
                  </w:r>
                </w:p>
                <w:p w14:paraId="0A0A145B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objęta prawem opcji</w:t>
                  </w:r>
                </w:p>
                <w:p w14:paraId="3FBBA373" w14:textId="0F3E8D13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FFFFFF" w:themeFill="background1"/>
                </w:tcPr>
                <w:p w14:paraId="1C7A5C0E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paliwa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za ilość objętą prawem opcji</w:t>
                  </w:r>
                </w:p>
                <w:p w14:paraId="1D2A406E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H = [E x G]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14:paraId="78F69067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Łączna wartość</w:t>
                  </w:r>
                </w:p>
                <w:p w14:paraId="260EB475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netto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ilości podstawowej</w:t>
                  </w:r>
                </w:p>
                <w:p w14:paraId="1D2DBBDB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i wynikającej</w:t>
                  </w:r>
                </w:p>
                <w:p w14:paraId="7E8C81BE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z prawa opcji</w:t>
                  </w:r>
                </w:p>
                <w:p w14:paraId="6F5A5746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I = (F+ H)</w:t>
                  </w:r>
                </w:p>
              </w:tc>
            </w:tr>
            <w:tr w:rsidR="00283270" w:rsidRPr="004A3E7B" w14:paraId="28EA7C8E" w14:textId="77777777" w:rsidTr="007E5C2C">
              <w:tc>
                <w:tcPr>
                  <w:tcW w:w="843" w:type="dxa"/>
                  <w:shd w:val="clear" w:color="auto" w:fill="FFFFFF" w:themeFill="background1"/>
                  <w:vAlign w:val="center"/>
                </w:tcPr>
                <w:p w14:paraId="0E8A7ACD" w14:textId="1F7F8FFE" w:rsidR="009264EE" w:rsidRPr="00610395" w:rsidRDefault="0030364D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 w:cs="Arial"/>
                      <w:sz w:val="18"/>
                      <w:szCs w:val="18"/>
                      <w:shd w:val="clear" w:color="auto" w:fill="E9E9EA"/>
                    </w:rPr>
                    <w:t>Olej Napędowy</w:t>
                  </w:r>
                  <w:r w:rsidRPr="0061039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2" w:type="dxa"/>
                  <w:shd w:val="clear" w:color="auto" w:fill="FFFFFF" w:themeFill="background1"/>
                  <w:vAlign w:val="center"/>
                </w:tcPr>
                <w:p w14:paraId="1A7F2F9D" w14:textId="01F32820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1DFB5AAD" w14:textId="5F02CA05" w:rsidR="009264EE" w:rsidRPr="000766C5" w:rsidRDefault="000766C5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0766C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4 814,00 zł/m3</w:t>
                  </w:r>
                  <w:r w:rsidRPr="000766C5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1349" w:type="dxa"/>
                  <w:shd w:val="clear" w:color="auto" w:fill="FFFFFF" w:themeFill="background1"/>
                  <w:vAlign w:val="center"/>
                </w:tcPr>
                <w:p w14:paraId="4ED260DC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77DAB2BB" w14:textId="2315E92A" w:rsidR="009264EE" w:rsidRPr="00610395" w:rsidRDefault="005740A5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</w:p>
              </w:tc>
              <w:tc>
                <w:tcPr>
                  <w:tcW w:w="1198" w:type="dxa"/>
                  <w:shd w:val="clear" w:color="auto" w:fill="FFFFFF" w:themeFill="background1"/>
                  <w:vAlign w:val="center"/>
                </w:tcPr>
                <w:p w14:paraId="1C07B5D5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6ED776A1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</w:p>
              </w:tc>
              <w:tc>
                <w:tcPr>
                  <w:tcW w:w="1042" w:type="dxa"/>
                  <w:shd w:val="clear" w:color="auto" w:fill="FFFFFF" w:themeFill="background1"/>
                  <w:vAlign w:val="center"/>
                </w:tcPr>
                <w:p w14:paraId="5AEEFEEA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1DB63DBD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721" w:type="dxa"/>
                  <w:shd w:val="clear" w:color="auto" w:fill="FFFFFF" w:themeFill="background1"/>
                  <w:vAlign w:val="center"/>
                </w:tcPr>
                <w:p w14:paraId="736B3042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72274172" w14:textId="0ED87DEB" w:rsidR="009264EE" w:rsidRPr="00610395" w:rsidRDefault="0030364D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FFFFFF" w:themeFill="background1"/>
                  <w:vAlign w:val="center"/>
                </w:tcPr>
                <w:p w14:paraId="67069ACA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036D1246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 zł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  <w:vAlign w:val="center"/>
                </w:tcPr>
                <w:p w14:paraId="0A62C792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0A8EF21A" w14:textId="77777777" w:rsidR="009264EE" w:rsidRPr="00610395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........................ zł</w:t>
                  </w:r>
                </w:p>
              </w:tc>
            </w:tr>
          </w:tbl>
          <w:p w14:paraId="66BB93B1" w14:textId="77777777"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p w14:paraId="451DEA82" w14:textId="23EC7FFA" w:rsidR="009264EE" w:rsidRPr="00786826" w:rsidRDefault="009264EE" w:rsidP="009264EE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 w:rsidRPr="00786826">
              <w:rPr>
                <w:rFonts w:ascii="Cambria" w:hAnsi="Cambria"/>
                <w:b/>
              </w:rPr>
              <w:t xml:space="preserve">* Wysokość upustu będzie podstawą późniejszych rozliczeń z Wykonawcą, z którym zostanie podpisana umowa.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Rzeczywista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będzie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określana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fakturach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przez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Wykonawcę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dla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Zamawiającego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jako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hurtowa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netto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1 litra ON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publikowana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stronie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internetowej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PKN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ORLEN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S.A.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="00661C9E">
              <w:rPr>
                <w:rFonts w:ascii="Cambria" w:eastAsia="Verdana" w:hAnsi="Cambria"/>
                <w:b/>
                <w:color w:val="000000"/>
                <w:lang w:eastAsia="ar-SA"/>
              </w:rPr>
              <w:t>w temperaturze</w:t>
            </w:r>
            <w:r w:rsidR="00BB6FC1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referencyjnej </w:t>
            </w:r>
            <w:r w:rsidR="00661C9E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15°C,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dniu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zamówienia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ze stałą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korektą wskazaną w kolumnie </w:t>
            </w:r>
            <w:r>
              <w:rPr>
                <w:rFonts w:ascii="Cambria" w:hAnsi="Cambria"/>
                <w:b/>
                <w:color w:val="000000"/>
                <w:lang w:eastAsia="ar-SA"/>
              </w:rPr>
              <w:t>D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 ww. tabeli i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powiększona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VAT.</w:t>
            </w:r>
          </w:p>
          <w:p w14:paraId="176E37AD" w14:textId="2F6BACF8" w:rsidR="00661C9E" w:rsidRPr="00786826" w:rsidRDefault="00661C9E" w:rsidP="00661C9E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>
              <w:rPr>
                <w:rFonts w:ascii="Cambria" w:hAnsi="Cambria"/>
                <w:b/>
                <w:color w:val="000000"/>
                <w:lang w:eastAsia="ar-SA"/>
              </w:rPr>
              <w:t xml:space="preserve">Ilość paliwa przyjmowana do w rozliczeniach pomiędzy Zamawiającym i Wykonawcą będzie rzeczywistą, dostarczoną ilością paliwa skorygowaną do ilości paliwa w temperaturze </w:t>
            </w:r>
            <w:r w:rsidR="00BB6FC1">
              <w:rPr>
                <w:rFonts w:ascii="Cambria" w:hAnsi="Cambria"/>
                <w:b/>
                <w:color w:val="000000"/>
                <w:lang w:eastAsia="ar-SA"/>
              </w:rPr>
              <w:t xml:space="preserve">referencyjnej </w:t>
            </w:r>
            <w:r>
              <w:rPr>
                <w:rFonts w:ascii="Cambria" w:eastAsia="Verdana" w:hAnsi="Cambria"/>
                <w:b/>
                <w:color w:val="000000"/>
                <w:lang w:eastAsia="ar-SA"/>
              </w:rPr>
              <w:t>15°C.</w:t>
            </w:r>
          </w:p>
          <w:p w14:paraId="0E47FE6B" w14:textId="7AF7FF59"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170BE72E" w14:textId="3EB08E47"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F7365" w:rsidRPr="003E090C" w14:paraId="0FE14920" w14:textId="77777777" w:rsidTr="00DC4068">
              <w:tc>
                <w:tcPr>
                  <w:tcW w:w="9384" w:type="dxa"/>
                  <w:shd w:val="clear" w:color="auto" w:fill="D9D9D9" w:themeFill="background1" w:themeFillShade="D9"/>
                </w:tcPr>
                <w:p w14:paraId="1B910523" w14:textId="37998F38" w:rsidR="00AF7365" w:rsidRPr="00485A7D" w:rsidRDefault="00AF7365" w:rsidP="00AF73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257EE343" w14:textId="1927F374" w:rsidR="00AF7365" w:rsidRPr="00AF7365" w:rsidRDefault="00AF7365" w:rsidP="00AF73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F7365">
                    <w:rPr>
                      <w:rFonts w:ascii="Cambria" w:hAnsi="Cambria" w:cs="Arial"/>
                      <w:b/>
                      <w:iCs/>
                    </w:rPr>
                    <w:t xml:space="preserve">„Dostawa oleju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grzewczego</w:t>
                  </w:r>
                  <w:r w:rsidRPr="00AF736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0BF048D" w14:textId="77777777" w:rsidR="00AF7365" w:rsidRDefault="00AF7365" w:rsidP="00AF736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B1E6A57" w14:textId="77777777" w:rsidR="00AF7365" w:rsidRPr="00C8744F" w:rsidRDefault="00AF7365" w:rsidP="00AF736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E272A1" w14:textId="77777777" w:rsidR="00AF7365" w:rsidRDefault="00AF7365" w:rsidP="00AF7365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D58FD">
              <w:rPr>
                <w:rFonts w:ascii="Cambria" w:hAnsi="Cambria" w:cs="Arial"/>
                <w:b/>
                <w:iCs/>
              </w:rPr>
              <w:t>:</w:t>
            </w:r>
          </w:p>
          <w:p w14:paraId="52548153" w14:textId="77777777" w:rsidR="00AF7365" w:rsidRDefault="00AF7365" w:rsidP="00AF736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0EF22A24" w14:textId="77777777" w:rsidR="00AF7365" w:rsidRPr="008B4E5A" w:rsidRDefault="00AF7365" w:rsidP="00AF736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B476A83" w14:textId="77777777" w:rsidR="00AF7365" w:rsidRPr="008B4E5A" w:rsidRDefault="00AF7365" w:rsidP="00AF7365">
            <w:pPr>
              <w:jc w:val="both"/>
              <w:rPr>
                <w:rFonts w:ascii="Cambria" w:hAnsi="Cambria"/>
              </w:rPr>
            </w:pPr>
            <w:r w:rsidRPr="008B4E5A">
              <w:rPr>
                <w:rFonts w:ascii="Cambria" w:hAnsi="Cambria"/>
                <w:b/>
              </w:rPr>
              <w:t>…………………………….. zł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14:paraId="7DCE0FB5" w14:textId="77777777" w:rsidR="00AF7365" w:rsidRPr="008B4E5A" w:rsidRDefault="00AF7365" w:rsidP="00AF736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E378FC1" w14:textId="77777777" w:rsidR="00610395" w:rsidRPr="00610395" w:rsidRDefault="00610395" w:rsidP="00610395">
            <w:pPr>
              <w:rPr>
                <w:rFonts w:ascii="Cambria" w:hAnsi="Cambria"/>
                <w:bCs/>
              </w:rPr>
            </w:pPr>
            <w:r w:rsidRPr="00610395">
              <w:rPr>
                <w:rFonts w:ascii="Cambria" w:hAnsi="Cambria" w:cs="Arial"/>
                <w:bCs/>
                <w:iCs/>
              </w:rPr>
              <w:t xml:space="preserve">Uwaga: </w:t>
            </w:r>
            <w:r>
              <w:rPr>
                <w:rFonts w:ascii="Cambria" w:hAnsi="Cambria" w:cs="Arial"/>
                <w:bCs/>
                <w:iCs/>
              </w:rPr>
              <w:t>C</w:t>
            </w:r>
            <w:r w:rsidRPr="00610395">
              <w:rPr>
                <w:rFonts w:ascii="Cambria" w:hAnsi="Cambria" w:cs="Arial"/>
                <w:bCs/>
                <w:iCs/>
              </w:rPr>
              <w:t>en</w:t>
            </w:r>
            <w:r>
              <w:rPr>
                <w:rFonts w:ascii="Cambria" w:hAnsi="Cambria" w:cs="Arial"/>
                <w:bCs/>
                <w:iCs/>
              </w:rPr>
              <w:t>a</w:t>
            </w:r>
            <w:r w:rsidRPr="00610395">
              <w:rPr>
                <w:rFonts w:ascii="Cambria" w:hAnsi="Cambria" w:cs="Arial"/>
                <w:bCs/>
                <w:iCs/>
              </w:rPr>
              <w:t xml:space="preserve"> netto </w:t>
            </w:r>
            <w:r>
              <w:rPr>
                <w:rFonts w:ascii="Cambria" w:hAnsi="Cambria" w:cs="Arial"/>
                <w:bCs/>
                <w:iCs/>
              </w:rPr>
              <w:t xml:space="preserve">to </w:t>
            </w:r>
            <w:r w:rsidRPr="00610395">
              <w:rPr>
                <w:rFonts w:ascii="Cambria" w:hAnsi="Cambria"/>
                <w:bCs/>
              </w:rPr>
              <w:t>wartość ujęt</w:t>
            </w:r>
            <w:r>
              <w:rPr>
                <w:rFonts w:ascii="Cambria" w:hAnsi="Cambria"/>
                <w:bCs/>
              </w:rPr>
              <w:t>a</w:t>
            </w:r>
            <w:r w:rsidRPr="00610395">
              <w:rPr>
                <w:rFonts w:ascii="Cambria" w:hAnsi="Cambria"/>
                <w:bCs/>
              </w:rPr>
              <w:t xml:space="preserve"> w kolumnie </w:t>
            </w:r>
            <w:r>
              <w:rPr>
                <w:rFonts w:ascii="Cambria" w:hAnsi="Cambria"/>
                <w:bCs/>
              </w:rPr>
              <w:t xml:space="preserve"> </w:t>
            </w:r>
            <w:r w:rsidRPr="00610395">
              <w:rPr>
                <w:rFonts w:ascii="Cambria" w:hAnsi="Cambria"/>
                <w:bCs/>
              </w:rPr>
              <w:t>I tabeli poniżej.</w:t>
            </w:r>
          </w:p>
          <w:p w14:paraId="4492AFF6" w14:textId="77777777" w:rsidR="00610395" w:rsidRPr="00786826" w:rsidRDefault="00610395" w:rsidP="0061039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7549D5" w14:textId="77777777" w:rsidR="00610395" w:rsidRDefault="00610395" w:rsidP="00610395">
            <w:pPr>
              <w:jc w:val="both"/>
              <w:rPr>
                <w:rFonts w:ascii="Cambria" w:hAnsi="Cambria"/>
              </w:rPr>
            </w:pPr>
            <w:r w:rsidRPr="00786826"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14:paraId="109E4593" w14:textId="77777777" w:rsidR="00610395" w:rsidRDefault="00610395" w:rsidP="00610395">
            <w:pPr>
              <w:jc w:val="both"/>
              <w:rPr>
                <w:rFonts w:ascii="Cambria" w:hAnsi="Cambria"/>
              </w:rPr>
            </w:pPr>
          </w:p>
          <w:tbl>
            <w:tblPr>
              <w:tblW w:w="10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1252"/>
              <w:gridCol w:w="1412"/>
              <w:gridCol w:w="1230"/>
              <w:gridCol w:w="1333"/>
              <w:gridCol w:w="1159"/>
              <w:gridCol w:w="797"/>
              <w:gridCol w:w="798"/>
              <w:gridCol w:w="1212"/>
            </w:tblGrid>
            <w:tr w:rsidR="00610395" w:rsidRPr="004A3E7B" w14:paraId="4DF1521C" w14:textId="77777777" w:rsidTr="00166FBC">
              <w:tc>
                <w:tcPr>
                  <w:tcW w:w="961" w:type="dxa"/>
                  <w:shd w:val="clear" w:color="auto" w:fill="FFFFFF" w:themeFill="background1"/>
                  <w:vAlign w:val="center"/>
                </w:tcPr>
                <w:p w14:paraId="22DFE009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52" w:type="dxa"/>
                  <w:shd w:val="clear" w:color="auto" w:fill="FFFFFF" w:themeFill="background1"/>
                  <w:vAlign w:val="center"/>
                </w:tcPr>
                <w:p w14:paraId="01A285A0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12" w:type="dxa"/>
                  <w:shd w:val="clear" w:color="auto" w:fill="FFFFFF" w:themeFill="background1"/>
                  <w:vAlign w:val="center"/>
                </w:tcPr>
                <w:p w14:paraId="52ED021F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14:paraId="6977458A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FB3A21E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59" w:type="dxa"/>
                  <w:shd w:val="clear" w:color="auto" w:fill="FFFFFF" w:themeFill="background1"/>
                  <w:vAlign w:val="center"/>
                </w:tcPr>
                <w:p w14:paraId="495F0A5A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97" w:type="dxa"/>
                  <w:shd w:val="clear" w:color="auto" w:fill="FFFFFF" w:themeFill="background1"/>
                  <w:vAlign w:val="center"/>
                </w:tcPr>
                <w:p w14:paraId="5E1CF40A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798" w:type="dxa"/>
                  <w:shd w:val="clear" w:color="auto" w:fill="FFFFFF" w:themeFill="background1"/>
                  <w:vAlign w:val="center"/>
                </w:tcPr>
                <w:p w14:paraId="17CAF934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12" w:type="dxa"/>
                  <w:shd w:val="clear" w:color="auto" w:fill="FFFFFF" w:themeFill="background1"/>
                  <w:vAlign w:val="center"/>
                </w:tcPr>
                <w:p w14:paraId="60C70400" w14:textId="77777777" w:rsidR="00610395" w:rsidRPr="004A3E7B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I</w:t>
                  </w:r>
                </w:p>
              </w:tc>
            </w:tr>
            <w:tr w:rsidR="00610395" w:rsidRPr="004A3E7B" w14:paraId="1313D0F3" w14:textId="77777777" w:rsidTr="00166FBC">
              <w:tc>
                <w:tcPr>
                  <w:tcW w:w="961" w:type="dxa"/>
                  <w:shd w:val="clear" w:color="auto" w:fill="FFFFFF" w:themeFill="background1"/>
                </w:tcPr>
                <w:p w14:paraId="3DE7DB68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Rodzaj paliwa</w:t>
                  </w:r>
                </w:p>
              </w:tc>
              <w:tc>
                <w:tcPr>
                  <w:tcW w:w="1252" w:type="dxa"/>
                  <w:shd w:val="clear" w:color="auto" w:fill="FFFFFF" w:themeFill="background1"/>
                </w:tcPr>
                <w:p w14:paraId="02D8F974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Ilość</w:t>
                  </w:r>
                </w:p>
                <w:p w14:paraId="58E6945B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podstawowa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  <w:t>paliwa</w:t>
                  </w:r>
                </w:p>
                <w:p w14:paraId="0CF148A5" w14:textId="77777777" w:rsidR="00535974" w:rsidRDefault="00610395" w:rsidP="00535974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m3</w:t>
                  </w:r>
                  <w:r w:rsidR="00535974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14:paraId="20D65043" w14:textId="1FC2FEA7" w:rsidR="00535974" w:rsidRPr="00535974" w:rsidRDefault="00535974" w:rsidP="00535974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temperaturze</w:t>
                  </w:r>
                  <w:r w:rsidR="00BB6FC1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referencyjnej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°C</w:t>
                  </w:r>
                </w:p>
              </w:tc>
              <w:tc>
                <w:tcPr>
                  <w:tcW w:w="1412" w:type="dxa"/>
                  <w:shd w:val="clear" w:color="auto" w:fill="FFFFFF" w:themeFill="background1"/>
                </w:tcPr>
                <w:p w14:paraId="18B939F6" w14:textId="6CE8EC85" w:rsidR="004B3A73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Cena hurtowa jednostkowa  paliwa</w:t>
                  </w:r>
                  <w:r w:rsid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EKOTERM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netto </w:t>
                  </w:r>
                </w:p>
                <w:p w14:paraId="58D1E5B7" w14:textId="329EFF69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zł/m3</w:t>
                  </w:r>
                  <w:r w:rsidRPr="00610395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, zgodnie z cennikiem sprzedaży paliw płynnych PKN ORLEN, zamieszczonym na stronie www.orlen.pl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na dzień</w:t>
                  </w:r>
                </w:p>
                <w:p w14:paraId="07669359" w14:textId="3A252BB7" w:rsidR="00610395" w:rsidRPr="00610395" w:rsidRDefault="00166FBC" w:rsidP="00166FBC">
                  <w:pPr>
                    <w:pStyle w:val="Zawartotabeli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766C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29.11.</w:t>
                  </w:r>
                  <w:r w:rsidR="00610395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2021 r. </w:t>
                  </w:r>
                </w:p>
                <w:p w14:paraId="052F6619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14:paraId="066C795E" w14:textId="3C2C8CBB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Upust* [w </w:t>
                  </w:r>
                  <w:r w:rsidR="005740A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  <w:p w14:paraId="0A78CC0A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od ceny jednostkowej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wskazanej w kolumnie C</w:t>
                  </w: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7385AA5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jednostkowa paliwa netto </w:t>
                  </w:r>
                </w:p>
                <w:p w14:paraId="27FA62EE" w14:textId="39ED1683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po uwzględnieniu upustu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(C</w:t>
                  </w:r>
                  <w:r w:rsidR="000766C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-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D)</w:t>
                  </w:r>
                </w:p>
                <w:p w14:paraId="4BB20905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shd w:val="clear" w:color="auto" w:fill="FFFFFF" w:themeFill="background1"/>
                </w:tcPr>
                <w:p w14:paraId="0810E660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Wartość netto paliwa za ilość podstawową</w:t>
                  </w:r>
                </w:p>
                <w:p w14:paraId="0B62B763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[E x B]</w:t>
                  </w:r>
                </w:p>
              </w:tc>
              <w:tc>
                <w:tcPr>
                  <w:tcW w:w="797" w:type="dxa"/>
                  <w:shd w:val="clear" w:color="auto" w:fill="FFFFFF" w:themeFill="background1"/>
                </w:tcPr>
                <w:p w14:paraId="65220184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Ilość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  <w:t>paliwa</w:t>
                  </w:r>
                </w:p>
                <w:p w14:paraId="64A119C4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objęta prawem opcji</w:t>
                  </w:r>
                </w:p>
                <w:p w14:paraId="136654DD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98" w:type="dxa"/>
                  <w:shd w:val="clear" w:color="auto" w:fill="FFFFFF" w:themeFill="background1"/>
                </w:tcPr>
                <w:p w14:paraId="57D261E6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paliwa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za ilość objętą prawem opcji</w:t>
                  </w:r>
                </w:p>
                <w:p w14:paraId="3D029690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H = [E x G]</w:t>
                  </w:r>
                </w:p>
              </w:tc>
              <w:tc>
                <w:tcPr>
                  <w:tcW w:w="1212" w:type="dxa"/>
                  <w:shd w:val="clear" w:color="auto" w:fill="FFFFFF" w:themeFill="background1"/>
                </w:tcPr>
                <w:p w14:paraId="2756DC45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Łączna wartość</w:t>
                  </w:r>
                </w:p>
                <w:p w14:paraId="4A4D0142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netto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ilości podstawowej</w:t>
                  </w:r>
                </w:p>
                <w:p w14:paraId="073611AE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i wynikającej</w:t>
                  </w:r>
                </w:p>
                <w:p w14:paraId="4050E560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z prawa opcji</w:t>
                  </w:r>
                </w:p>
                <w:p w14:paraId="7A7C714F" w14:textId="77777777" w:rsidR="00610395" w:rsidRPr="00610395" w:rsidRDefault="00610395" w:rsidP="0061039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I = (F+ H)</w:t>
                  </w:r>
                </w:p>
              </w:tc>
            </w:tr>
            <w:tr w:rsidR="00166FBC" w:rsidRPr="004A3E7B" w14:paraId="50797CB2" w14:textId="77777777" w:rsidTr="00166FBC">
              <w:tc>
                <w:tcPr>
                  <w:tcW w:w="961" w:type="dxa"/>
                  <w:shd w:val="clear" w:color="auto" w:fill="FFFFFF" w:themeFill="background1"/>
                  <w:vAlign w:val="center"/>
                </w:tcPr>
                <w:p w14:paraId="7A43A775" w14:textId="1B3D9F95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54545"/>
                      <w:sz w:val="18"/>
                      <w:szCs w:val="18"/>
                      <w:shd w:val="clear" w:color="auto" w:fill="E9E9EA"/>
                    </w:rPr>
                    <w:t xml:space="preserve">Olej Napędowy Grzewczy </w:t>
                  </w:r>
                  <w:proofErr w:type="spellStart"/>
                  <w:r>
                    <w:rPr>
                      <w:rFonts w:ascii="Arial" w:hAnsi="Arial" w:cs="Arial"/>
                      <w:color w:val="454545"/>
                      <w:sz w:val="18"/>
                      <w:szCs w:val="18"/>
                      <w:shd w:val="clear" w:color="auto" w:fill="E9E9EA"/>
                    </w:rPr>
                    <w:t>Ekoterm</w:t>
                  </w:r>
                  <w:proofErr w:type="spellEnd"/>
                </w:p>
              </w:tc>
              <w:tc>
                <w:tcPr>
                  <w:tcW w:w="1252" w:type="dxa"/>
                  <w:shd w:val="clear" w:color="auto" w:fill="FFFFFF" w:themeFill="background1"/>
                  <w:vAlign w:val="center"/>
                </w:tcPr>
                <w:p w14:paraId="107C21A7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2" w:type="dxa"/>
                  <w:shd w:val="clear" w:color="auto" w:fill="FFFFFF" w:themeFill="background1"/>
                  <w:vAlign w:val="center"/>
                </w:tcPr>
                <w:p w14:paraId="170FEC9C" w14:textId="77777777" w:rsidR="00166FBC" w:rsidRPr="000766C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0CE3F90E" w14:textId="3262F91E" w:rsidR="00166FBC" w:rsidRPr="000766C5" w:rsidRDefault="000766C5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66C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3 324,00 zł/m3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14:paraId="20D638F2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555371DB" w14:textId="7F7E9913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………..... </w:t>
                  </w:r>
                  <w:r w:rsidR="005740A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333" w:type="dxa"/>
                  <w:shd w:val="clear" w:color="auto" w:fill="FFFFFF" w:themeFill="background1"/>
                  <w:vAlign w:val="center"/>
                </w:tcPr>
                <w:p w14:paraId="7D43C582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2BFCFC19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</w:p>
              </w:tc>
              <w:tc>
                <w:tcPr>
                  <w:tcW w:w="1159" w:type="dxa"/>
                  <w:shd w:val="clear" w:color="auto" w:fill="FFFFFF" w:themeFill="background1"/>
                  <w:vAlign w:val="center"/>
                </w:tcPr>
                <w:p w14:paraId="236005E7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35CF38F3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797" w:type="dxa"/>
                  <w:shd w:val="clear" w:color="auto" w:fill="FFFFFF" w:themeFill="background1"/>
                  <w:vAlign w:val="center"/>
                </w:tcPr>
                <w:p w14:paraId="69C8876F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4D00A044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98" w:type="dxa"/>
                  <w:shd w:val="clear" w:color="auto" w:fill="FFFFFF" w:themeFill="background1"/>
                  <w:vAlign w:val="center"/>
                </w:tcPr>
                <w:p w14:paraId="2C111C9B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27834039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 zł</w:t>
                  </w:r>
                </w:p>
              </w:tc>
              <w:tc>
                <w:tcPr>
                  <w:tcW w:w="1212" w:type="dxa"/>
                  <w:shd w:val="clear" w:color="auto" w:fill="FFFFFF" w:themeFill="background1"/>
                  <w:vAlign w:val="center"/>
                </w:tcPr>
                <w:p w14:paraId="7143A358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4ADE629A" w14:textId="77777777" w:rsidR="00166FBC" w:rsidRPr="00610395" w:rsidRDefault="00166FBC" w:rsidP="00166FBC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........................ zł</w:t>
                  </w:r>
                </w:p>
              </w:tc>
            </w:tr>
          </w:tbl>
          <w:p w14:paraId="06DC8B83" w14:textId="77777777" w:rsidR="00AF7365" w:rsidRPr="00786826" w:rsidRDefault="00AF7365" w:rsidP="00AF736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251CB5" w14:textId="77777777" w:rsidR="00AF7365" w:rsidRDefault="00AF7365" w:rsidP="00AF7365">
            <w:pPr>
              <w:jc w:val="both"/>
              <w:rPr>
                <w:rFonts w:ascii="Cambria" w:hAnsi="Cambria"/>
              </w:rPr>
            </w:pPr>
          </w:p>
          <w:p w14:paraId="5A9E3C85" w14:textId="0BEFD566" w:rsidR="00661C9E" w:rsidRDefault="00AF7365" w:rsidP="00AF7365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 w:rsidRPr="00786826">
              <w:rPr>
                <w:rFonts w:ascii="Cambria" w:hAnsi="Cambria"/>
                <w:b/>
              </w:rPr>
              <w:lastRenderedPageBreak/>
              <w:t xml:space="preserve">* Wysokość upustu będzie podstawą późniejszych rozliczeń z Wykonawcą, z którym zostanie podpisana umowa.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Rzeczywista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będzie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określana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fakturach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przez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Wykonawcę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dla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Zamawiającego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jako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hurtowa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netto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1 litra </w:t>
            </w:r>
            <w:r w:rsidR="005740A5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danego paliwa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publikowana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stronie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internetowej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PKN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ORLEN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S.A.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="00661C9E">
              <w:rPr>
                <w:rFonts w:ascii="Cambria" w:eastAsia="Verdana" w:hAnsi="Cambria"/>
                <w:b/>
                <w:color w:val="000000"/>
                <w:lang w:eastAsia="ar-SA"/>
              </w:rPr>
              <w:t>w temperaturze</w:t>
            </w:r>
            <w:r w:rsidR="00BB6FC1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referencyjnej </w:t>
            </w:r>
            <w:r w:rsidR="00661C9E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15°C,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dniu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zamówienia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ze stałą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korektą wskazaną w kolumnie </w:t>
            </w:r>
            <w:r>
              <w:rPr>
                <w:rFonts w:ascii="Cambria" w:hAnsi="Cambria"/>
                <w:b/>
                <w:color w:val="000000"/>
                <w:lang w:eastAsia="ar-SA"/>
              </w:rPr>
              <w:t>D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 ww. tabeli i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powiększona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VAT.</w:t>
            </w:r>
            <w:r w:rsidR="00661C9E">
              <w:rPr>
                <w:rFonts w:ascii="Cambria" w:hAnsi="Cambria"/>
                <w:b/>
                <w:color w:val="000000"/>
                <w:lang w:eastAsia="ar-SA"/>
              </w:rPr>
              <w:t xml:space="preserve"> </w:t>
            </w:r>
          </w:p>
          <w:p w14:paraId="5BCB48CF" w14:textId="7F0659ED" w:rsidR="00AF7365" w:rsidRPr="00786826" w:rsidRDefault="00661C9E" w:rsidP="00AF7365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>
              <w:rPr>
                <w:rFonts w:ascii="Cambria" w:hAnsi="Cambria"/>
                <w:b/>
                <w:color w:val="000000"/>
                <w:lang w:eastAsia="ar-SA"/>
              </w:rPr>
              <w:t xml:space="preserve">Ilość paliwa przyjmowana do w rozliczeniach pomiędzy Zamawiającym i Wykonawcą będzie rzeczywistą, dostarczoną ilością paliwa skorygowaną do ilości paliwa w temperaturze </w:t>
            </w:r>
            <w:r w:rsidR="00BB6FC1">
              <w:rPr>
                <w:rFonts w:ascii="Cambria" w:hAnsi="Cambria"/>
                <w:b/>
                <w:color w:val="000000"/>
                <w:lang w:eastAsia="ar-SA"/>
              </w:rPr>
              <w:t xml:space="preserve">referencyjnej </w:t>
            </w:r>
            <w:r>
              <w:rPr>
                <w:rFonts w:ascii="Cambria" w:eastAsia="Verdana" w:hAnsi="Cambria"/>
                <w:b/>
                <w:color w:val="000000"/>
                <w:lang w:eastAsia="ar-SA"/>
              </w:rPr>
              <w:t>15°C.</w:t>
            </w:r>
          </w:p>
          <w:p w14:paraId="20B50D1C" w14:textId="77777777" w:rsidR="00AF7365" w:rsidRDefault="00AF7365" w:rsidP="00AF736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5C3292EB" w14:textId="77777777" w:rsidR="00471A14" w:rsidRPr="00747978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3E090C" w14:paraId="19DDE8A2" w14:textId="77777777" w:rsidTr="00146238">
        <w:trPr>
          <w:trHeight w:val="552"/>
          <w:jc w:val="center"/>
        </w:trPr>
        <w:tc>
          <w:tcPr>
            <w:tcW w:w="9671" w:type="dxa"/>
          </w:tcPr>
          <w:p w14:paraId="462251B1" w14:textId="77777777"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DA4E0B3" w14:textId="77777777"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4CEDFF" w14:textId="77777777" w:rsidR="00471A14" w:rsidRPr="00786FC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753279B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23223A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AE4D866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zrealizuję/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zamówienie zgodnie z SWZ i Projektem umowy.</w:t>
            </w:r>
          </w:p>
          <w:p w14:paraId="084E85EB" w14:textId="482DC433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akceptuję/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 w:rsidR="0030364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hyperlink r:id="rId12" w:history="1">
              <w:r w:rsidR="0030364D" w:rsidRPr="00324A62">
                <w:rPr>
                  <w:rStyle w:val="Hipercze"/>
                </w:rPr>
                <w:t>https://miniportal.uzp.gov.pl/InstrukcjaUzytkownikaSystemuMiniPortalePUAP.pdf</w:t>
              </w:r>
            </w:hyperlink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  zawierająca wiążące Wykonawcę informacje związane z korzystaniem z </w:t>
            </w:r>
            <w:proofErr w:type="spellStart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C689E1E" w14:textId="77777777" w:rsidR="0030364D" w:rsidRPr="0030364D" w:rsidRDefault="0030364D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748698A2" w14:textId="77777777" w:rsidR="0030364D" w:rsidRPr="003E090C" w:rsidRDefault="0030364D" w:rsidP="0030364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A9A7C18" w14:textId="77777777" w:rsidR="0030364D" w:rsidRPr="003E090C" w:rsidRDefault="0030364D" w:rsidP="0030364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711AEB9" w14:textId="77777777" w:rsidR="0030364D" w:rsidRPr="007510F6" w:rsidRDefault="0030364D" w:rsidP="0030364D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</w:p>
          <w:p w14:paraId="47743913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0BE6A4A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400714D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10075757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4AE5936" w14:textId="77777777" w:rsidR="00471A14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0364D"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FA10D5D" w14:textId="77777777"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8A6AB9" w14:textId="77777777" w:rsidR="00471A14" w:rsidRDefault="00471A14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F641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F641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92D0F0D" w14:textId="77777777"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A74962" w14:textId="77777777" w:rsidR="00471A14" w:rsidRDefault="00471A14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F641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F641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CB6D80B" w14:textId="77777777"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8AF49C" w14:textId="77777777"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6D70F7A" w14:textId="77777777"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37994DD" w14:textId="77777777" w:rsidR="00471A14" w:rsidRPr="005A3693" w:rsidRDefault="00471A14" w:rsidP="0014623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3A509816" w14:textId="77777777"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0E74781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30364D">
              <w:rPr>
                <w:iCs/>
                <w:sz w:val="22"/>
                <w:szCs w:val="22"/>
              </w:rPr>
              <w:footnoteReference w:id="3"/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3AEEC98" w14:textId="77777777" w:rsidR="00471A14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8B736B1" w14:textId="77777777" w:rsidR="00471A14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57BA1C56" w14:textId="77777777"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14:paraId="7498AA92" w14:textId="77777777" w:rsidTr="00146238">
        <w:trPr>
          <w:trHeight w:val="315"/>
          <w:jc w:val="center"/>
        </w:trPr>
        <w:tc>
          <w:tcPr>
            <w:tcW w:w="9671" w:type="dxa"/>
          </w:tcPr>
          <w:p w14:paraId="71325D13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4299405" w14:textId="77777777"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A204FDF" w14:textId="77777777"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4A4DF81" w14:textId="77777777"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41F01E6" w14:textId="77777777"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14:paraId="3C0E7685" w14:textId="77777777" w:rsidTr="00146238">
        <w:trPr>
          <w:trHeight w:val="1838"/>
          <w:jc w:val="center"/>
        </w:trPr>
        <w:tc>
          <w:tcPr>
            <w:tcW w:w="9671" w:type="dxa"/>
          </w:tcPr>
          <w:p w14:paraId="3412F354" w14:textId="7441FA75" w:rsidR="00AF7365" w:rsidRPr="009B4EE7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0DB6C1" w14:textId="4C10E8E7" w:rsidR="00AF7365" w:rsidRPr="003E090C" w:rsidRDefault="001A1C4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B687D" wp14:editId="477E1C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AC75" id="Prostokąt 2" o:spid="_x0000_s1026" style="position:absolute;margin-left:20.45pt;margin-top:10.3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6728F0C3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8A96333" w14:textId="726A0A6D" w:rsidR="00AF7365" w:rsidRPr="003E090C" w:rsidRDefault="001A1C4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0AB47" wp14:editId="4B6164E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0E04" id="Prostokąt 2" o:spid="_x0000_s1026" style="position:absolute;margin-left:20.45pt;margin-top:1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054F66C2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225E20A" w14:textId="53EB74B7" w:rsidR="00AF7365" w:rsidRPr="003E090C" w:rsidRDefault="001A1C4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B7D3E" wp14:editId="36E3958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D736" id="Prostokąt 2" o:spid="_x0000_s1026" style="position:absolute;margin-left:20.45pt;margin-top:11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25D7101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C4DEE6" w14:textId="1215A19B" w:rsidR="00AF7365" w:rsidRPr="00EB17F4" w:rsidRDefault="001A1C40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7B9A92" wp14:editId="38B4FB3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2821" id="Prostokąt 2" o:spid="_x0000_s1026" style="position:absolute;margin-left:20.5pt;margin-top:9.5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AF7365">
              <w:rPr>
                <w:noProof/>
                <w:lang w:eastAsia="pl-PL"/>
              </w:rPr>
              <w:t xml:space="preserve">       </w:t>
            </w:r>
          </w:p>
          <w:p w14:paraId="0CA7E57D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01BAE46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0F9804E" w14:textId="24A3B2F1" w:rsidR="00AF7365" w:rsidRDefault="001A1C40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F649C1" wp14:editId="1DC4DEC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DBC91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F7365">
              <w:rPr>
                <w:rFonts w:ascii="Cambria" w:hAnsi="Cambria"/>
                <w:noProof/>
                <w:lang w:eastAsia="pl-PL"/>
              </w:rPr>
              <w:t>,</w:t>
            </w:r>
          </w:p>
          <w:p w14:paraId="5EBC181C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0F5D9F6" w14:textId="455FE6E7" w:rsidR="00AF7365" w:rsidRPr="00EB17F4" w:rsidRDefault="001A1C40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A8D223" wp14:editId="2C1BE65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5E772" id="Prostokąt 2" o:spid="_x0000_s1026" style="position:absolute;margin-left:20.45pt;margin-top:.6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F7365">
              <w:rPr>
                <w:rFonts w:ascii="Cambria" w:hAnsi="Cambria"/>
                <w:noProof/>
                <w:lang w:eastAsia="pl-PL"/>
              </w:rPr>
              <w:t>.</w:t>
            </w:r>
          </w:p>
          <w:p w14:paraId="22B7B2DF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55DC44" w14:textId="77777777" w:rsidR="00AF7365" w:rsidRPr="00386BBA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14:paraId="3465AF9A" w14:textId="04F012F2" w:rsidR="00471A14" w:rsidRPr="00550613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14:paraId="243CFC0B" w14:textId="77777777" w:rsidTr="00146238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1E5A26A" w14:textId="77777777" w:rsidR="00471A14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319464AC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6DBC0" w14:textId="77777777" w:rsidR="00471A14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789103E" w14:textId="77777777" w:rsidR="00471A14" w:rsidRPr="009B4EE7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040FCE7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3316B8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FB3A6E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2FD6089" w14:textId="77777777"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D6D21B0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B24670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451DF0" w14:textId="77777777"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9A65B8" w14:textId="77777777"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29DEE50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CC555F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F3DCFA" w14:textId="77777777" w:rsidR="00471A14" w:rsidRPr="0024629D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7136E4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539B06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6F18FC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71E5349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6E0C43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D919AA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4BA78DB" w14:textId="77777777" w:rsidR="00C2146C" w:rsidRPr="00DA500B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804041">
      <w:footerReference w:type="default" r:id="rId13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CA36" w14:textId="77777777" w:rsidR="00AF641C" w:rsidRDefault="00AF641C" w:rsidP="001F1344">
      <w:r>
        <w:separator/>
      </w:r>
    </w:p>
  </w:endnote>
  <w:endnote w:type="continuationSeparator" w:id="0">
    <w:p w14:paraId="4860A14E" w14:textId="77777777" w:rsidR="00AF641C" w:rsidRDefault="00AF641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7F22" w14:textId="7777777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4840" w14:textId="77777777" w:rsidR="00AF641C" w:rsidRDefault="00AF641C" w:rsidP="001F1344">
      <w:r>
        <w:separator/>
      </w:r>
    </w:p>
  </w:footnote>
  <w:footnote w:type="continuationSeparator" w:id="0">
    <w:p w14:paraId="50C65EC6" w14:textId="77777777" w:rsidR="00AF641C" w:rsidRDefault="00AF641C" w:rsidP="001F1344">
      <w:r>
        <w:continuationSeparator/>
      </w:r>
    </w:p>
  </w:footnote>
  <w:footnote w:id="1">
    <w:p w14:paraId="3E3C1C42" w14:textId="77777777"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314EAF1" w14:textId="77777777"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7485E6A8" w14:textId="77777777"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20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8"/>
  </w:num>
  <w:num w:numId="14">
    <w:abstractNumId w:val="17"/>
  </w:num>
  <w:num w:numId="15">
    <w:abstractNumId w:val="39"/>
  </w:num>
  <w:num w:numId="16">
    <w:abstractNumId w:val="25"/>
  </w:num>
  <w:num w:numId="17">
    <w:abstractNumId w:val="16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5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8"/>
  </w:num>
  <w:num w:numId="37">
    <w:abstractNumId w:val="13"/>
  </w:num>
  <w:num w:numId="38">
    <w:abstractNumId w:val="1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134D7"/>
    <w:rsid w:val="0003503E"/>
    <w:rsid w:val="000357BC"/>
    <w:rsid w:val="00041445"/>
    <w:rsid w:val="00041C0C"/>
    <w:rsid w:val="00042098"/>
    <w:rsid w:val="0005629D"/>
    <w:rsid w:val="0007576B"/>
    <w:rsid w:val="000766C5"/>
    <w:rsid w:val="00087737"/>
    <w:rsid w:val="000933DF"/>
    <w:rsid w:val="000B60F6"/>
    <w:rsid w:val="000B6D83"/>
    <w:rsid w:val="000C4AF4"/>
    <w:rsid w:val="000E0A4A"/>
    <w:rsid w:val="000E2E40"/>
    <w:rsid w:val="000E5C5C"/>
    <w:rsid w:val="000E6DB3"/>
    <w:rsid w:val="000F5F6B"/>
    <w:rsid w:val="00102523"/>
    <w:rsid w:val="001049AF"/>
    <w:rsid w:val="001062C4"/>
    <w:rsid w:val="0013523F"/>
    <w:rsid w:val="00135475"/>
    <w:rsid w:val="001361D9"/>
    <w:rsid w:val="00140C2A"/>
    <w:rsid w:val="001536EC"/>
    <w:rsid w:val="001549B8"/>
    <w:rsid w:val="00166FBC"/>
    <w:rsid w:val="0019673A"/>
    <w:rsid w:val="0019742A"/>
    <w:rsid w:val="001A1C17"/>
    <w:rsid w:val="001A1C40"/>
    <w:rsid w:val="001A3013"/>
    <w:rsid w:val="001A6868"/>
    <w:rsid w:val="001A7D17"/>
    <w:rsid w:val="001B72F5"/>
    <w:rsid w:val="001C2140"/>
    <w:rsid w:val="001E1921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83270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D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2636B"/>
    <w:rsid w:val="0043130B"/>
    <w:rsid w:val="00435656"/>
    <w:rsid w:val="00446D5F"/>
    <w:rsid w:val="00462036"/>
    <w:rsid w:val="00471A14"/>
    <w:rsid w:val="004A3A59"/>
    <w:rsid w:val="004A3E7B"/>
    <w:rsid w:val="004B2567"/>
    <w:rsid w:val="004B3A73"/>
    <w:rsid w:val="004B723C"/>
    <w:rsid w:val="004D26C4"/>
    <w:rsid w:val="004E2F91"/>
    <w:rsid w:val="004E7779"/>
    <w:rsid w:val="004F695E"/>
    <w:rsid w:val="00503FB8"/>
    <w:rsid w:val="0050452F"/>
    <w:rsid w:val="00515BAC"/>
    <w:rsid w:val="00521679"/>
    <w:rsid w:val="00535974"/>
    <w:rsid w:val="005414ED"/>
    <w:rsid w:val="0057030C"/>
    <w:rsid w:val="005732DA"/>
    <w:rsid w:val="005740A5"/>
    <w:rsid w:val="00577C6C"/>
    <w:rsid w:val="00582026"/>
    <w:rsid w:val="005A04FC"/>
    <w:rsid w:val="005B5632"/>
    <w:rsid w:val="005D2326"/>
    <w:rsid w:val="005D42C1"/>
    <w:rsid w:val="005D5BAA"/>
    <w:rsid w:val="005E5832"/>
    <w:rsid w:val="005E5E61"/>
    <w:rsid w:val="005F117E"/>
    <w:rsid w:val="00607B11"/>
    <w:rsid w:val="00610395"/>
    <w:rsid w:val="00611839"/>
    <w:rsid w:val="00614EF5"/>
    <w:rsid w:val="00620EBE"/>
    <w:rsid w:val="006314FC"/>
    <w:rsid w:val="0064017D"/>
    <w:rsid w:val="00643598"/>
    <w:rsid w:val="00655257"/>
    <w:rsid w:val="00661C9E"/>
    <w:rsid w:val="00676A0D"/>
    <w:rsid w:val="006779BB"/>
    <w:rsid w:val="00677D63"/>
    <w:rsid w:val="00683F79"/>
    <w:rsid w:val="00684676"/>
    <w:rsid w:val="00685475"/>
    <w:rsid w:val="00691552"/>
    <w:rsid w:val="00696512"/>
    <w:rsid w:val="006C3400"/>
    <w:rsid w:val="006C3BB5"/>
    <w:rsid w:val="006E4436"/>
    <w:rsid w:val="006F08B3"/>
    <w:rsid w:val="006F271D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7E5C2C"/>
    <w:rsid w:val="007F5AE9"/>
    <w:rsid w:val="00804041"/>
    <w:rsid w:val="0081579C"/>
    <w:rsid w:val="00827824"/>
    <w:rsid w:val="0083008B"/>
    <w:rsid w:val="008437A1"/>
    <w:rsid w:val="00856C8A"/>
    <w:rsid w:val="00873E32"/>
    <w:rsid w:val="008749F1"/>
    <w:rsid w:val="00897AB5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D6C00"/>
    <w:rsid w:val="009F317F"/>
    <w:rsid w:val="009F52B0"/>
    <w:rsid w:val="009F768E"/>
    <w:rsid w:val="00A03E8F"/>
    <w:rsid w:val="00A10E77"/>
    <w:rsid w:val="00A177DA"/>
    <w:rsid w:val="00A22CBA"/>
    <w:rsid w:val="00A318EB"/>
    <w:rsid w:val="00A50040"/>
    <w:rsid w:val="00A64C52"/>
    <w:rsid w:val="00AA1B94"/>
    <w:rsid w:val="00AB230C"/>
    <w:rsid w:val="00AC4D6B"/>
    <w:rsid w:val="00AF641C"/>
    <w:rsid w:val="00AF7137"/>
    <w:rsid w:val="00AF7365"/>
    <w:rsid w:val="00B060A2"/>
    <w:rsid w:val="00B11D63"/>
    <w:rsid w:val="00B148D2"/>
    <w:rsid w:val="00B22003"/>
    <w:rsid w:val="00B23EA0"/>
    <w:rsid w:val="00B27C10"/>
    <w:rsid w:val="00B376D5"/>
    <w:rsid w:val="00B4125B"/>
    <w:rsid w:val="00B46483"/>
    <w:rsid w:val="00B46E74"/>
    <w:rsid w:val="00B605D0"/>
    <w:rsid w:val="00B72A8E"/>
    <w:rsid w:val="00B73570"/>
    <w:rsid w:val="00BA05CA"/>
    <w:rsid w:val="00BA191E"/>
    <w:rsid w:val="00BA46F4"/>
    <w:rsid w:val="00BB39CD"/>
    <w:rsid w:val="00BB65B6"/>
    <w:rsid w:val="00BB6DAB"/>
    <w:rsid w:val="00BB6FC1"/>
    <w:rsid w:val="00BC2FEC"/>
    <w:rsid w:val="00BC3A91"/>
    <w:rsid w:val="00BE32B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1B57"/>
    <w:rsid w:val="00CF7554"/>
    <w:rsid w:val="00D2210D"/>
    <w:rsid w:val="00D24275"/>
    <w:rsid w:val="00D27936"/>
    <w:rsid w:val="00D35476"/>
    <w:rsid w:val="00D44121"/>
    <w:rsid w:val="00D4731F"/>
    <w:rsid w:val="00D47A38"/>
    <w:rsid w:val="00D64C15"/>
    <w:rsid w:val="00D652C2"/>
    <w:rsid w:val="00D6749F"/>
    <w:rsid w:val="00D762A8"/>
    <w:rsid w:val="00DA273A"/>
    <w:rsid w:val="00DA500B"/>
    <w:rsid w:val="00DC08B1"/>
    <w:rsid w:val="00DC13BF"/>
    <w:rsid w:val="00DD320A"/>
    <w:rsid w:val="00DE6F37"/>
    <w:rsid w:val="00DF5554"/>
    <w:rsid w:val="00E03F0B"/>
    <w:rsid w:val="00E27586"/>
    <w:rsid w:val="00E34527"/>
    <w:rsid w:val="00E377A8"/>
    <w:rsid w:val="00E43458"/>
    <w:rsid w:val="00E614AD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4BCC"/>
    <w:rsid w:val="00F407DE"/>
    <w:rsid w:val="00F50A8F"/>
    <w:rsid w:val="00F72C2E"/>
    <w:rsid w:val="00F760B2"/>
    <w:rsid w:val="00F76523"/>
    <w:rsid w:val="00F85172"/>
    <w:rsid w:val="00F86556"/>
    <w:rsid w:val="00F944FF"/>
    <w:rsid w:val="00FA12E7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9D316"/>
  <w15:docId w15:val="{ADE9765F-076B-4D61-A4DA-56D6BB6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zo.bip.lubelski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o.lubart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zo.lubart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A5E3C-ADD9-47F9-A133-3B8A82C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2</cp:revision>
  <dcterms:created xsi:type="dcterms:W3CDTF">2021-11-29T13:56:00Z</dcterms:created>
  <dcterms:modified xsi:type="dcterms:W3CDTF">2021-11-29T13:56:00Z</dcterms:modified>
</cp:coreProperties>
</file>